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E443" w14:textId="77777777" w:rsidR="00A438F7" w:rsidRPr="00C81583" w:rsidRDefault="00A438F7" w:rsidP="00A438F7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</w:rPr>
        <w:object w:dxaOrig="811" w:dyaOrig="826" w14:anchorId="0F9F50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5pt" o:ole="" fillcolor="window">
            <v:imagedata r:id="rId4" o:title=""/>
          </v:shape>
          <o:OLEObject Type="Embed" ProgID="Word.Picture.8" ShapeID="_x0000_i1025" DrawAspect="Content" ObjectID="_1805282492" r:id="rId5"/>
        </w:object>
      </w:r>
    </w:p>
    <w:p w14:paraId="01D1D0FC" w14:textId="77777777" w:rsidR="00A438F7" w:rsidRPr="00C81583" w:rsidRDefault="00A438F7" w:rsidP="00A438F7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ประกาศสถานีตำรวจภูธรพระทองคำ</w:t>
      </w:r>
    </w:p>
    <w:p w14:paraId="694B03B9" w14:textId="77777777" w:rsidR="00A438F7" w:rsidRPr="00C81583" w:rsidRDefault="00A438F7" w:rsidP="00A438F7">
      <w:pPr>
        <w:ind w:left="720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      เรื่อง นโยบายต่อต้านการรับสินบน (</w:t>
      </w:r>
      <w:r w:rsidRPr="00C81583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C81583">
        <w:rPr>
          <w:rFonts w:ascii="TH SarabunPSK" w:hAnsi="TH SarabunPSK" w:cs="TH SarabunPSK"/>
          <w:sz w:val="32"/>
          <w:szCs w:val="32"/>
          <w:cs/>
        </w:rPr>
        <w:t>และการไม่รับของขวัญของกำนัล</w:t>
      </w:r>
    </w:p>
    <w:p w14:paraId="7DDAC88A" w14:textId="77777777" w:rsidR="00A438F7" w:rsidRPr="00C81583" w:rsidRDefault="00A438F7" w:rsidP="00A438F7">
      <w:pPr>
        <w:ind w:left="720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    หรือประโยชน์อื่นใด (</w:t>
      </w:r>
      <w:r w:rsidRPr="00C81583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C81583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ประจำปีงบประมาณ พ.ศ. ๒๖๖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4D4C6266" w14:textId="77777777" w:rsidR="00A438F7" w:rsidRPr="00C81583" w:rsidRDefault="00A438F7" w:rsidP="00A438F7">
      <w:pPr>
        <w:jc w:val="center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******************</w:t>
      </w:r>
    </w:p>
    <w:p w14:paraId="0667BE19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ตามพระราชบัญญัติประกอบรัฐธรรมนูญว่าด้วยการปูองกันและปราบปรามการทุจริต พ.ศ. ๒๕๖๑มาตรา </w:t>
      </w:r>
      <w:r>
        <w:rPr>
          <w:rFonts w:ascii="TH SarabunPSK" w:hAnsi="TH SarabunPSK" w:cs="TH SarabunPSK" w:hint="cs"/>
          <w:sz w:val="32"/>
          <w:szCs w:val="32"/>
          <w:cs/>
        </w:rPr>
        <w:t>๑๒๘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โดยธรรมจรรยาตามหลักเกณฑ์และจำนวนที่คณะกรรมการ ป.ป.ช. กำหนด และประมวลจริยธรรมข้าราชการตำรวจ พ.ศ. ๒๕๖๔ ข้อ ๒</w:t>
      </w:r>
      <w:r w:rsidRPr="00C81583">
        <w:rPr>
          <w:rFonts w:ascii="TH SarabunPSK" w:hAnsi="TH SarabunPSK" w:cs="TH SarabunPSK"/>
          <w:sz w:val="32"/>
          <w:szCs w:val="32"/>
        </w:rPr>
        <w:t>(</w:t>
      </w:r>
      <w:r w:rsidRPr="00C81583">
        <w:rPr>
          <w:rFonts w:ascii="TH SarabunPSK" w:hAnsi="TH SarabunPSK" w:cs="TH SarabunPSK"/>
          <w:sz w:val="32"/>
          <w:szCs w:val="32"/>
          <w:cs/>
        </w:rPr>
        <w:t>๒</w:t>
      </w:r>
      <w:r w:rsidRPr="00C81583">
        <w:rPr>
          <w:rFonts w:ascii="TH SarabunPSK" w:hAnsi="TH SarabunPSK" w:cs="TH SarabunPSK"/>
          <w:sz w:val="32"/>
          <w:szCs w:val="32"/>
        </w:rPr>
        <w:t xml:space="preserve">) </w:t>
      </w:r>
      <w:r w:rsidRPr="00C81583">
        <w:rPr>
          <w:rFonts w:ascii="TH SarabunPSK" w:hAnsi="TH SarabunPSK" w:cs="TH SarabunPSK"/>
          <w:sz w:val="32"/>
          <w:szCs w:val="32"/>
          <w:cs/>
        </w:rPr>
        <w:t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๒(๔</w:t>
      </w:r>
      <w:r w:rsidRPr="00C81583">
        <w:rPr>
          <w:rFonts w:ascii="TH SarabunPSK" w:hAnsi="TH SarabunPSK" w:cs="TH SarabunPSK"/>
          <w:sz w:val="32"/>
          <w:szCs w:val="32"/>
        </w:rPr>
        <w:t xml:space="preserve">) </w:t>
      </w:r>
      <w:r w:rsidRPr="00C81583">
        <w:rPr>
          <w:rFonts w:ascii="TH SarabunPSK" w:hAnsi="TH SarabunPSK" w:cs="TH SarabunPSK"/>
          <w:sz w:val="32"/>
          <w:szCs w:val="32"/>
          <w:cs/>
        </w:rPr>
        <w:t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 และประพฤติมิชอบ (ฉบับปรับปรุง) กำหนดกิจกรรมปฏิรูปที่สำคัญกิจกรรมที่ ๔ พัฒนาระบบราชการไทยให้โปร่งใส ไร้ผลประโยชน์ เป้าหมายที่ ๑ ข้อที่ ๑</w:t>
      </w:r>
      <w:r w:rsidRPr="00C81583">
        <w:rPr>
          <w:rFonts w:ascii="TH SarabunPSK" w:hAnsi="TH SarabunPSK" w:cs="TH SarabunPSK"/>
          <w:sz w:val="32"/>
          <w:szCs w:val="32"/>
        </w:rPr>
        <w:t>.</w:t>
      </w:r>
      <w:r w:rsidRPr="00C81583">
        <w:rPr>
          <w:rFonts w:ascii="TH SarabunPSK" w:hAnsi="TH SarabunPSK" w:cs="TH SarabunPSK"/>
          <w:sz w:val="32"/>
          <w:szCs w:val="32"/>
          <w:cs/>
        </w:rPr>
        <w:t>๑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</w:t>
      </w:r>
      <w:r w:rsidRPr="00C81583">
        <w:rPr>
          <w:rFonts w:ascii="TH SarabunPSK" w:hAnsi="TH SarabunPSK" w:cs="TH SarabunPSK"/>
          <w:sz w:val="32"/>
          <w:szCs w:val="32"/>
        </w:rPr>
        <w:t xml:space="preserve"> (No Gift Policy)</w:t>
      </w:r>
    </w:p>
    <w:p w14:paraId="54F46CCB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C81583">
        <w:rPr>
          <w:rFonts w:ascii="TH SarabunPSK" w:hAnsi="TH SarabunPSK" w:cs="TH SarabunPSK"/>
          <w:sz w:val="32"/>
          <w:szCs w:val="32"/>
        </w:rPr>
        <w:t xml:space="preserve">Conflict </w:t>
      </w:r>
      <w:proofErr w:type="spellStart"/>
      <w:r w:rsidRPr="00C81583">
        <w:rPr>
          <w:rFonts w:ascii="TH SarabunPSK" w:hAnsi="TH SarabunPSK" w:cs="TH SarabunPSK"/>
          <w:sz w:val="32"/>
          <w:szCs w:val="32"/>
        </w:rPr>
        <w:t>ofInterest</w:t>
      </w:r>
      <w:proofErr w:type="spellEnd"/>
      <w:r w:rsidRPr="00C81583">
        <w:rPr>
          <w:rFonts w:ascii="TH SarabunPSK" w:hAnsi="TH SarabunPSK" w:cs="TH SarabunPSK"/>
          <w:sz w:val="32"/>
          <w:szCs w:val="32"/>
        </w:rPr>
        <w:t xml:space="preserve">) </w:t>
      </w:r>
      <w:r w:rsidRPr="00C81583">
        <w:rPr>
          <w:rFonts w:ascii="TH SarabunPSK" w:hAnsi="TH SarabunPSK" w:cs="TH SarabunPSK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สถานีตำรวจภูธรพระทองคำ จึงกำหนดแนวทางการปฏิบัติในการต่อต้านการรับสินบน (</w:t>
      </w:r>
      <w:r w:rsidRPr="00C81583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C81583">
        <w:rPr>
          <w:rFonts w:ascii="TH SarabunPSK" w:hAnsi="TH SarabunPSK" w:cs="TH SarabunPSK"/>
          <w:sz w:val="32"/>
          <w:szCs w:val="32"/>
          <w:cs/>
        </w:rPr>
        <w:t>และการไม่รับของขวัญ ของกำนัล หรือประโยชน์อื่นใด (</w:t>
      </w:r>
      <w:r w:rsidRPr="00C81583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C81583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3FFE8BED" w14:textId="77777777" w:rsidR="00A438F7" w:rsidRPr="00C81583" w:rsidRDefault="00A438F7" w:rsidP="00A438F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234AD752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๑. เพื่อป้องกัน หรือลดโอกาสในการรับสินบน ผลประโยชน์ทับซ้อนในรูปแบบต่างๆ แก่ข้าราชการตำรวจในสังกัดสถานีตำรวจภูธร</w:t>
      </w:r>
    </w:p>
    <w:p w14:paraId="09331E90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๒. เพื่อส่งเสริมให้ข้าราชการตำรวจ ในสังกัดสถานีตำรวจภูธรพระทองคำ มีจิตสำนึกในการปฏิเสธการรับของขวัญ และของกำนัลทุกชนิดจากการปฏิบัติหน้าที่</w:t>
      </w:r>
    </w:p>
    <w:p w14:paraId="09282F84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lastRenderedPageBreak/>
        <w:t>๓. เพื่อสร้างวัฒนธรรมองค์กรคุณธรรมและโปร่งใส (</w:t>
      </w:r>
      <w:r w:rsidRPr="00C81583">
        <w:rPr>
          <w:rFonts w:ascii="TH SarabunPSK" w:hAnsi="TH SarabunPSK" w:cs="TH SarabunPSK"/>
          <w:sz w:val="32"/>
          <w:szCs w:val="32"/>
        </w:rPr>
        <w:t xml:space="preserve">Organization of Integrity) </w:t>
      </w:r>
      <w:r w:rsidRPr="00C81583">
        <w:rPr>
          <w:rFonts w:ascii="TH SarabunPSK" w:hAnsi="TH SarabunPSK" w:cs="TH SarabunPSK"/>
          <w:sz w:val="32"/>
          <w:szCs w:val="32"/>
          <w:cs/>
        </w:rPr>
        <w:t>ของระบบราชการให้เข้มแข็งและยั่งยืน</w:t>
      </w:r>
    </w:p>
    <w:p w14:paraId="65B38D14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๔. เพื่อกำหนดมาตรการ แนวทาง และกลไกในการปูองกันการให้/รับสินบนหรือประโยชน์ อื่นใด</w:t>
      </w:r>
    </w:p>
    <w:p w14:paraId="343825F6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๕. เพื่อกำหนดแนวทางการรับค่า รับรอง หรือของขวัญของผู้บริหารและข้าราชการตำรวจในสังกัดสถานีตำรวจภูธรพระทองคำให้เป็นไปตามกฎหมายและระเบียบข้อบังคับที่เกี่ยวข้อง</w:t>
      </w:r>
    </w:p>
    <w:p w14:paraId="43AAB3DC" w14:textId="00299C15" w:rsidR="00A438F7" w:rsidRDefault="00A438F7" w:rsidP="00A438F7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๖. 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และแผนการปฏิรูปประเทศด้านการปูองกันและปราบปรามการทุจริตและประพฤติมิชอบ 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C81583">
        <w:rPr>
          <w:rFonts w:ascii="TH SarabunPSK" w:hAnsi="TH SarabunPSK" w:cs="TH SarabunPSK"/>
          <w:sz w:val="32"/>
          <w:szCs w:val="32"/>
        </w:rPr>
        <w:t>ITA)</w:t>
      </w:r>
    </w:p>
    <w:p w14:paraId="06C2E49A" w14:textId="77777777" w:rsidR="00A438F7" w:rsidRDefault="00A438F7" w:rsidP="00A438F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C8AE13" w14:textId="77777777" w:rsidR="00A438F7" w:rsidRPr="00C81583" w:rsidRDefault="00A438F7" w:rsidP="00A438F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ขอบเขตการบังคับใช้</w:t>
      </w:r>
    </w:p>
    <w:p w14:paraId="16CB0FB5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ใช้บังคับกับข้าราชการตำรวจในสังกัดสถานีตำรวจภูธรพระทองคำทุกนาย</w:t>
      </w:r>
    </w:p>
    <w:p w14:paraId="07264F86" w14:textId="77777777" w:rsidR="00A438F7" w:rsidRPr="00C81583" w:rsidRDefault="00A438F7" w:rsidP="00A438F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คำนิยาม</w:t>
      </w:r>
    </w:p>
    <w:p w14:paraId="63C58711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“สินบน”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 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2BDB8AA4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“ของขวัญ ของกำนัล หรือประโยชน์อื่นใดที่ส่งผลต่อการปฏิบัติหน้าที่”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20628BE6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“ทรัพย์สิน”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 เช่น เงิน บ้านรถยนต์ หุ้น</w:t>
      </w:r>
    </w:p>
    <w:p w14:paraId="7F9DB39E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“การรับทรัพย์สินหรือประโยชน์อื่นใดโดยธรรมจรรยา”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หมายถึง การรับทรัพย์สินหรือประโยชน์อื่นใดจากญาติหรือจากบุคคลที่ให้กันในโอกาสต่าง ๆ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14:paraId="6000B606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“ญาติ”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หมายถึง ผู้บุพการี ผู้สืบสันดาน พี่น้องร่วมบิดามารดา หรือร่วมบิดาหรือมารดา เดียวกัน ลุง ปูา น้าอา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1653E750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“ประโยชน์อื่นใด”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หมายถึง สิ่งที่มีมูลค่า ได้แก่ การลดราคา การรับความบันเทิง การรับ บริการ การรับการฝึกอบรม หรือสิ่งอื่นใดในลักษณะเดียวกัน</w:t>
      </w:r>
    </w:p>
    <w:p w14:paraId="2BDDA774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“การปฏิบัติหน้าที่”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716DDA3D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“ผู้บังคับบัญชา”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1E5A52D8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“ผู้ใต้บังคับบัญชา”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หมายถึง ข้าราชการตำรวจในสังกัดสถานีตำรวจภูธรพระทองคำทุกนายนอกเหนือจากผู้บังคับบัญชา</w:t>
      </w:r>
    </w:p>
    <w:p w14:paraId="0A28E58A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5DFA9408" w14:textId="77777777" w:rsidR="00A438F7" w:rsidRPr="00C81583" w:rsidRDefault="00A438F7" w:rsidP="00A438F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710DD9E2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๑. ห้ามมิให้ข้าราชการตำรวจในสังกัดสถานีตำรวจภูธรพระทองคำ เข้าไปมีส่วนเกี่ยวข้องในการให้หรือรับสินบนทุกรูปแบบ ไม่ว่าทางตรงหรือทางอ้อม</w:t>
      </w:r>
    </w:p>
    <w:p w14:paraId="3B6CB148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๒. ห้ามมิให้ข้าราชการตำรวจในสถานีตำรวจภูธรพระทองคำ เรียกร้อง หรือรับสินบนเพื่อประโยชน์ส่วนตน หรือประโยชน์ของ บุคคลอื่น</w:t>
      </w:r>
    </w:p>
    <w:p w14:paraId="53D9EC80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๓. ให้ถือปฏิบัติตามนโยบายการต่อต้านการทุจริตคอร์</w:t>
      </w:r>
      <w:proofErr w:type="spellStart"/>
      <w:r w:rsidRPr="00C81583">
        <w:rPr>
          <w:rFonts w:ascii="TH SarabunPSK" w:hAnsi="TH SarabunPSK" w:cs="TH SarabunPSK"/>
          <w:sz w:val="32"/>
          <w:szCs w:val="32"/>
          <w:cs/>
        </w:rPr>
        <w:t>รัป</w:t>
      </w:r>
      <w:proofErr w:type="spellEnd"/>
      <w:r w:rsidRPr="00C81583">
        <w:rPr>
          <w:rFonts w:ascii="TH SarabunPSK" w:hAnsi="TH SarabunPSK" w:cs="TH SarabunPSK"/>
          <w:sz w:val="32"/>
          <w:szCs w:val="32"/>
          <w:cs/>
        </w:rPr>
        <w:t>ชัน โดยไม่เข้าไปเกี่ยวข้องกับ</w:t>
      </w:r>
      <w:r w:rsidRPr="00C81583">
        <w:rPr>
          <w:rFonts w:ascii="TH SarabunPSK" w:hAnsi="TH SarabunPSK" w:cs="TH SarabunPSK"/>
          <w:sz w:val="32"/>
          <w:szCs w:val="32"/>
          <w:cs/>
        </w:rPr>
        <w:br/>
        <w:t>การทุจริตคอร์</w:t>
      </w:r>
      <w:proofErr w:type="spellStart"/>
      <w:r w:rsidRPr="00C81583">
        <w:rPr>
          <w:rFonts w:ascii="TH SarabunPSK" w:hAnsi="TH SarabunPSK" w:cs="TH SarabunPSK"/>
          <w:sz w:val="32"/>
          <w:szCs w:val="32"/>
          <w:cs/>
        </w:rPr>
        <w:t>รัป</w:t>
      </w:r>
      <w:proofErr w:type="spellEnd"/>
      <w:r w:rsidRPr="00C81583">
        <w:rPr>
          <w:rFonts w:ascii="TH SarabunPSK" w:hAnsi="TH SarabunPSK" w:cs="TH SarabunPSK"/>
          <w:sz w:val="32"/>
          <w:szCs w:val="32"/>
          <w:cs/>
        </w:rPr>
        <w:t>ชัน ไม่ว่าจะโดยทางตรงหรือทางอ้อม</w:t>
      </w:r>
    </w:p>
    <w:p w14:paraId="6A52C011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๔. การปฏิบัติงานในหน้าที่ให้ถือปฏิบัติตาม ข้อบังคับ ระเบียบวินัยตำรวจ และกฎหมายที่เกี่ยวข้องย่างเคร่งครัด</w:t>
      </w:r>
    </w:p>
    <w:p w14:paraId="039F36A7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๕. ไม่กระทำการใด ๆ ที่เข้าข่ายเป็นการให้หรือรับสินบน</w:t>
      </w:r>
    </w:p>
    <w:p w14:paraId="0E005C6B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๖. กำกับดูแลให้ดำเนินการการเบิกจ่ายค่าใช้จ่ายของหน่วยงานในสังกัดเป็นไปตามกฎหมาย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3EE62DBE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๗. การรับเงินบริจาคหรือเงินสนับสนุน ไม่ว่าจะเป็นเงิน วัตถุหรือทรัพย์สิน แก่กิจกรรมหรือ 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1F75A6B2" w14:textId="535ECA26" w:rsidR="00A438F7" w:rsidRDefault="00A438F7" w:rsidP="00A438F7">
      <w:pPr>
        <w:ind w:firstLine="1134"/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๘. การรับทรัพย์สินหรือประโยชน์อื่นใด โดยธรรมจรรยา ให้ข้าราชการตำรวจในสังกัดสถานีตำรวจภูธรพระทองคำ ทุกนาย ให้ถือปฏิบัติตามประกาศ คณะกรรมการป้องกันและปราบปรามการทุจริต</w:t>
      </w:r>
      <w:r>
        <w:rPr>
          <w:rFonts w:ascii="TH SarabunPSK" w:hAnsi="TH SarabunPSK" w:cs="TH SarabunPSK" w:hint="cs"/>
          <w:sz w:val="32"/>
          <w:szCs w:val="32"/>
          <w:cs/>
        </w:rPr>
        <w:t>แห่งชาติ</w:t>
      </w:r>
      <w:r w:rsidRPr="00C81583">
        <w:rPr>
          <w:rFonts w:ascii="TH SarabunPSK" w:hAnsi="TH SarabunPSK" w:cs="TH SarabunPSK"/>
          <w:sz w:val="32"/>
          <w:szCs w:val="32"/>
          <w:cs/>
        </w:rPr>
        <w:t>เรื่องหลักเกณฑ์การรับทรัพย์สินหรือประโยชน์อื่นใด โดยธรรมจรรยาของเจ้าหน้าที่ พ.ศ. ๒๕๔๓ อย่างเคร่งครัด</w:t>
      </w:r>
    </w:p>
    <w:p w14:paraId="07F42212" w14:textId="77777777" w:rsidR="00A438F7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12DCE7C4" w14:textId="77777777" w:rsidR="00A438F7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783740F2" w14:textId="77777777" w:rsidR="00A438F7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3B1A745A" w14:textId="77777777" w:rsidR="00A438F7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597154D6" w14:textId="77777777" w:rsidR="00A438F7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55C9037F" w14:textId="77777777" w:rsidR="00A438F7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30096E07" w14:textId="77777777" w:rsidR="00A438F7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3C06AE83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7F88B7E0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3B031BF0" w14:textId="77777777" w:rsidR="00A438F7" w:rsidRPr="00C81583" w:rsidRDefault="00A438F7" w:rsidP="00A438F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มาตรการการลงโทษ/การฝ่าฝืนแนวทางการปฏิบัติ</w:t>
      </w:r>
    </w:p>
    <w:p w14:paraId="0153A0EE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๑. การฝ่าฝืนไม่ปฏิบัติตามนโยบายนี้ อาจถูกดำเนินการทางวินัย หรือดำเนินคดีอาญา หรือกฎหมายอื่นที่เกี่ยวข้อง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หรือรับทราบว่ามีการกระทำผิดแต่ไม่ดำเนินการจัดการให้ถูกต้อง ซึ่งมีบทลงโทษทางวินัย จนถึงขั้นให้ไล่ออกจากราชการ</w:t>
      </w:r>
    </w:p>
    <w:p w14:paraId="00517CAB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๒. การไม่ได้รับรู้ถึงประกาศนโยบายฉบับนี้และ / หรือกฎหมายที่เกี่ยวข้อง ไม่สามารถใช้เป็นข้ออ้างในการไม่ปฏิบัติตามได้</w:t>
      </w:r>
    </w:p>
    <w:p w14:paraId="5128540F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๓. ผู้บังคับบัญชาตามคำสั่งกรมตำรวจ ที่ ๑๒๑๒/๒๕๓๗ ลงวันที่ ๑ ตุลาคม ๒๕๓๗ มีอำนาจหน้าที่ในการกำกับดูแล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32DA1AC" w14:textId="77777777" w:rsidR="00A438F7" w:rsidRPr="00C81583" w:rsidRDefault="00A438F7" w:rsidP="00A438F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8A005DF" w14:textId="77777777" w:rsidR="00A438F7" w:rsidRPr="00C81583" w:rsidRDefault="00A438F7" w:rsidP="00A438F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มาตรการการติดตามตรวจสอบ</w:t>
      </w:r>
    </w:p>
    <w:p w14:paraId="0E0E134E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๑. ผู้กำกับการสถานีตำรวจภูธรพระทองคำ ประกาศเจตจำนงในการบริหารหน่วยงานอย่างซื่อสัตย์สุจริตโปร่งใส และเป็นไปตามหลักธรรมา</w:t>
      </w:r>
      <w:proofErr w:type="spellStart"/>
      <w:r w:rsidRPr="00C8158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C81583">
        <w:rPr>
          <w:rFonts w:ascii="TH SarabunPSK" w:hAnsi="TH SarabunPSK" w:cs="TH SarabunPSK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4D076244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มีอำนาจหน้าที่ในการกำกับ ติดตาม และตรวจสอบเจ้าหน้าที่ตำรวจผู้ใต้บังคบัญชาที่อยู่ในปกครองในสังกัด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ให้รายงานผู้กำกับการสถานีตำรวจภูธรพระทองคำทราบโดยเร็ว</w:t>
      </w:r>
    </w:p>
    <w:p w14:paraId="2F5196C2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๓. สถานีตำรวจภูธรพระทองคำจะจัดให้มีการตรวจสอบ ประเมินผลการปฏิบัติตามแนวทางปฏิบัตินี้เป็นประจำทุกปี และจัดให้มีการทบทวนและปรับปรุงแนวทางการปฏิบัติตามความเหมาะสม หรืออย่างน้อยปีละหนึ่งครั้ง หรือตามการเปลี่ยนแปลงของปัจจัยต่าง ๆ ที่มีนัยสำคัญ</w:t>
      </w:r>
    </w:p>
    <w:p w14:paraId="681151F6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๔. ให้ฝ่ายอำนวยการสถานีตำรวจภูธรพระทองคำ จัดทำข้อมูลสถิติการการรับของขวัญหรือประโยชน์อื่นใดพร้อมทั้งปัญหา อุปสรรค แนวทางการแก้ไขแล้วรายงานให้ผู้กำกับการสถานีตำรวจภูธรพระทองคำ ทราบทุกรอบเดือน</w:t>
      </w:r>
    </w:p>
    <w:p w14:paraId="7B824120" w14:textId="77777777" w:rsidR="00A438F7" w:rsidRPr="00C81583" w:rsidRDefault="00A438F7" w:rsidP="00A438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096501" w14:textId="77777777" w:rsidR="00A438F7" w:rsidRPr="00C81583" w:rsidRDefault="00A438F7" w:rsidP="00A438F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3674C549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๑. ศูนย์รับแจ้งเบาะแสการทุจริตและประพฤติมิชอบสถานีตำรวจภูธรพระทองคำ</w:t>
      </w:r>
    </w:p>
    <w:p w14:paraId="38C146E7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๒. ทางไปรษณีย์ โดยทำหนังสือร้องเรียนถึงสถานีตำรวจภูธรพระทองคำ ที่ตั้งเลขที่ ๕๔๗ </w:t>
      </w:r>
      <w:r w:rsidRPr="00C81583">
        <w:rPr>
          <w:rFonts w:ascii="TH SarabunPSK" w:hAnsi="TH SarabunPSK" w:cs="TH SarabunPSK"/>
          <w:sz w:val="32"/>
          <w:szCs w:val="32"/>
          <w:cs/>
        </w:rPr>
        <w:br/>
      </w:r>
      <w:r w:rsidRPr="00C81583">
        <w:rPr>
          <w:rFonts w:ascii="TH SarabunPSK" w:hAnsi="TH SarabunPSK" w:cs="TH SarabunPSK"/>
          <w:sz w:val="32"/>
          <w:szCs w:val="32"/>
        </w:rPr>
        <w:t xml:space="preserve"> 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ถ. </w:t>
      </w:r>
      <w:proofErr w:type="spellStart"/>
      <w:r w:rsidRPr="00C81583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81583">
        <w:rPr>
          <w:rFonts w:ascii="TH SarabunPSK" w:hAnsi="TH SarabunPSK" w:cs="TH SarabunPSK"/>
          <w:sz w:val="32"/>
          <w:szCs w:val="32"/>
          <w:cs/>
        </w:rPr>
        <w:t>นารายณ์ ตำบลสระพระ อำเภอพระทองคำ นครราชสีมา ๓</w:t>
      </w:r>
      <w:r w:rsidRPr="00C81583">
        <w:rPr>
          <w:rFonts w:ascii="TH SarabunPSK" w:hAnsi="TH SarabunPSK" w:cs="TH SarabunPSK"/>
          <w:sz w:val="32"/>
          <w:szCs w:val="32"/>
        </w:rPr>
        <w:t>o</w:t>
      </w:r>
      <w:r w:rsidRPr="00C81583">
        <w:rPr>
          <w:rFonts w:ascii="TH SarabunPSK" w:hAnsi="TH SarabunPSK" w:cs="TH SarabunPSK"/>
          <w:sz w:val="32"/>
          <w:szCs w:val="32"/>
          <w:cs/>
        </w:rPr>
        <w:t>๒๒</w:t>
      </w:r>
      <w:r w:rsidRPr="00C81583">
        <w:rPr>
          <w:rFonts w:ascii="TH SarabunPSK" w:hAnsi="TH SarabunPSK" w:cs="TH SarabunPSK"/>
          <w:sz w:val="32"/>
          <w:szCs w:val="32"/>
        </w:rPr>
        <w:t>o</w:t>
      </w:r>
    </w:p>
    <w:p w14:paraId="69C9ED66" w14:textId="77777777" w:rsidR="00A438F7" w:rsidRPr="00C81583" w:rsidRDefault="00A438F7" w:rsidP="00A438F7">
      <w:pPr>
        <w:ind w:left="41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๓. ทาง หมายเลขโทรศัพท์ </w:t>
      </w:r>
      <w:r w:rsidRPr="00C81583">
        <w:rPr>
          <w:rFonts w:ascii="TH SarabunPSK" w:hAnsi="TH SarabunPSK" w:cs="TH SarabunPSK"/>
          <w:sz w:val="32"/>
          <w:szCs w:val="32"/>
        </w:rPr>
        <w:t>o</w:t>
      </w:r>
      <w:r w:rsidRPr="00C81583">
        <w:rPr>
          <w:rFonts w:ascii="TH SarabunPSK" w:hAnsi="TH SarabunPSK" w:cs="TH SarabunPSK"/>
          <w:sz w:val="32"/>
          <w:szCs w:val="32"/>
          <w:cs/>
        </w:rPr>
        <w:t>๔๔ ๙๗๒๒๒๒</w:t>
      </w:r>
    </w:p>
    <w:p w14:paraId="02A547F6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๔. ทาง </w:t>
      </w:r>
      <w:r w:rsidRPr="00C81583">
        <w:rPr>
          <w:rFonts w:ascii="TH SarabunPSK" w:hAnsi="TH SarabunPSK" w:cs="TH SarabunPSK"/>
          <w:sz w:val="32"/>
          <w:szCs w:val="32"/>
        </w:rPr>
        <w:t xml:space="preserve">Email: </w:t>
      </w:r>
      <w:hyperlink r:id="rId6" w:history="1">
        <w:r w:rsidRPr="00C81583">
          <w:rPr>
            <w:rStyle w:val="ae"/>
            <w:rFonts w:ascii="TH SarabunPSK" w:hAnsi="TH SarabunPSK" w:cs="TH SarabunPSK"/>
            <w:sz w:val="32"/>
            <w:szCs w:val="32"/>
          </w:rPr>
          <w:t>PhrathongKham.pol@gmail.com</w:t>
        </w:r>
      </w:hyperlink>
    </w:p>
    <w:p w14:paraId="19C65D0B" w14:textId="77777777" w:rsidR="00A438F7" w:rsidRPr="00C81583" w:rsidRDefault="00A438F7" w:rsidP="00A438F7">
      <w:pPr>
        <w:ind w:firstLine="1134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๕. เว็บไซต์ สถานีตำรวจภูธรพระทองคำ</w:t>
      </w:r>
      <w:r w:rsidRPr="00C81583">
        <w:rPr>
          <w:rFonts w:ascii="TH SarabunPSK" w:hAnsi="TH SarabunPSK" w:cs="TH SarabunPSK"/>
          <w:sz w:val="32"/>
          <w:szCs w:val="32"/>
        </w:rPr>
        <w:t>https://PhrathongKham.nanakhonratchasima.police.go.th</w:t>
      </w:r>
    </w:p>
    <w:p w14:paraId="69EC3D12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๖. ทาง </w:t>
      </w:r>
      <w:r w:rsidRPr="00C81583">
        <w:rPr>
          <w:rFonts w:ascii="TH SarabunPSK" w:hAnsi="TH SarabunPSK" w:cs="TH SarabunPSK"/>
          <w:sz w:val="32"/>
          <w:szCs w:val="32"/>
        </w:rPr>
        <w:t xml:space="preserve">Facebook </w:t>
      </w:r>
      <w:r w:rsidRPr="00C81583">
        <w:rPr>
          <w:rFonts w:ascii="TH SarabunPSK" w:hAnsi="TH SarabunPSK" w:cs="TH SarabunPSK"/>
          <w:sz w:val="32"/>
          <w:szCs w:val="32"/>
          <w:cs/>
        </w:rPr>
        <w:t>เพจ สถานีตำรวจภูธรพระทองคำ</w:t>
      </w:r>
    </w:p>
    <w:p w14:paraId="5A0D425C" w14:textId="77777777" w:rsidR="00A438F7" w:rsidRPr="00C81583" w:rsidRDefault="00A438F7" w:rsidP="00A438F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มาตรการคุ้มครองผู้ร้องเรียน/แจ้งเบาะแส การรักษาความลับ</w:t>
      </w:r>
    </w:p>
    <w:p w14:paraId="49B7A461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มาตรการคุ้มครองผู้ร้องและพยาน</w:t>
      </w:r>
    </w:p>
    <w:p w14:paraId="2529F8BA" w14:textId="77777777" w:rsidR="00A438F7" w:rsidRPr="00C81583" w:rsidRDefault="00A438F7" w:rsidP="00A438F7">
      <w:pPr>
        <w:ind w:firstLine="1134"/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ให้กำหนดชั้นความลับและคุ้มครองผู้เกี่ยวข้องตามระเบียบว่า ด้วยการรักษาความลับของทางราชการ พ.ศ. ๒๕๔๔ และการส่งเรื่องให้หน่วยงานพิจารณานั้น ผู้ให้ข้อมูลและผู้ร้องอาจจะได้รับความเดือดร้อน เช่น ข้อร้องเรียนกล่าวโทษข้าราชการในเบื้องต้น 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กรณีแวดล้อมปรากฏชัดแจ้งตลอดจนชี้พยานบุคคลแน่นอนเท่านั้น</w:t>
      </w:r>
      <w:r w:rsidRPr="00C81583">
        <w:rPr>
          <w:rFonts w:ascii="TH SarabunPSK" w:hAnsi="TH SarabunPSK" w:cs="TH SarabunPSK"/>
          <w:sz w:val="32"/>
          <w:szCs w:val="32"/>
          <w:cs/>
        </w:rPr>
        <w:br/>
        <w:t>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 ตามสมควรเพื่อคุ้มครองผู้ร้องพยาน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 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5637C917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๒. เมื่อมีการร้องเรียน ผู้ร้องและพยานจะไม่ถูกดำเนินการใด ๆ ที่กระทบต่อหน้าที่การงาน 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352A692C" w14:textId="77777777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37119374" w14:textId="0FD781E3" w:rsidR="00A438F7" w:rsidRPr="00C81583" w:rsidRDefault="00A438F7" w:rsidP="00A438F7">
      <w:pPr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๔. ให้ความคุ้มครองผู้ร้องเรียนไม่ให้ถูกกลั่นแกล้ง</w:t>
      </w:r>
    </w:p>
    <w:p w14:paraId="38529425" w14:textId="77777777" w:rsidR="00A438F7" w:rsidRPr="00C81583" w:rsidRDefault="00A438F7" w:rsidP="00A438F7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81583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มาตรการคุ้มครองผู้ถูกกล่าวหา</w:t>
      </w:r>
    </w:p>
    <w:p w14:paraId="530A2276" w14:textId="77777777" w:rsidR="00A438F7" w:rsidRPr="00C81583" w:rsidRDefault="00A438F7" w:rsidP="00A438F7">
      <w:pPr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๑. ในระหว่างการพิจารณาข้อร้องเรียนยังไม่ถือว่าผู้ถูกกล่าวหามีความผิด ต้องให้ความเป็นธรรมและให้ได้รับการปฏิบัติเช่นเดียวกับบุคคลอื่น</w:t>
      </w:r>
    </w:p>
    <w:p w14:paraId="46D8EC99" w14:textId="77777777" w:rsidR="00A438F7" w:rsidRPr="00C81583" w:rsidRDefault="00A438F7" w:rsidP="00A438F7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๒. ให้โอกาสผู้ถูกกล่าวหาในการชี้แจงข้อกล่าวหาอย่างเต็มที่ รวมทั้งสิทธิในการแสดงเอกสาร/</w:t>
      </w:r>
    </w:p>
    <w:p w14:paraId="0AF97A5C" w14:textId="77777777" w:rsidR="00A438F7" w:rsidRPr="00C81583" w:rsidRDefault="00A438F7" w:rsidP="00A438F7">
      <w:pPr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พยานหลักฐาน</w:t>
      </w:r>
    </w:p>
    <w:p w14:paraId="1FD7C78F" w14:textId="77777777" w:rsidR="00A438F7" w:rsidRPr="00C81583" w:rsidRDefault="00A438F7" w:rsidP="00A438F7">
      <w:pPr>
        <w:jc w:val="both"/>
        <w:rPr>
          <w:rFonts w:ascii="TH SarabunPSK" w:hAnsi="TH SarabunPSK" w:cs="TH SarabunPSK"/>
          <w:sz w:val="32"/>
          <w:szCs w:val="32"/>
        </w:rPr>
      </w:pPr>
    </w:p>
    <w:p w14:paraId="340F6BE7" w14:textId="77777777" w:rsidR="00A438F7" w:rsidRPr="00C81583" w:rsidRDefault="00A438F7" w:rsidP="00A438F7">
      <w:pPr>
        <w:ind w:left="742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C7CEDD0" wp14:editId="7FBBFAE2">
            <wp:simplePos x="0" y="0"/>
            <wp:positionH relativeFrom="column">
              <wp:posOffset>3895725</wp:posOffset>
            </wp:positionH>
            <wp:positionV relativeFrom="paragraph">
              <wp:posOffset>114935</wp:posOffset>
            </wp:positionV>
            <wp:extent cx="1162050" cy="726459"/>
            <wp:effectExtent l="0" t="0" r="0" b="0"/>
            <wp:wrapNone/>
            <wp:docPr id="18274999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2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มกราคม 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C81583">
        <w:rPr>
          <w:rFonts w:ascii="TH SarabunPSK" w:hAnsi="TH SarabunPSK" w:cs="TH SarabunPSK"/>
          <w:sz w:val="32"/>
          <w:szCs w:val="32"/>
          <w:cs/>
        </w:rPr>
        <w:tab/>
      </w:r>
      <w:r w:rsidRPr="00C81583">
        <w:rPr>
          <w:rFonts w:ascii="TH SarabunPSK" w:hAnsi="TH SarabunPSK" w:cs="TH SarabunPSK"/>
          <w:sz w:val="32"/>
          <w:szCs w:val="32"/>
          <w:cs/>
        </w:rPr>
        <w:tab/>
      </w:r>
      <w:r w:rsidRPr="00C81583">
        <w:rPr>
          <w:rFonts w:ascii="TH SarabunPSK" w:hAnsi="TH SarabunPSK" w:cs="TH SarabunPSK"/>
          <w:sz w:val="32"/>
          <w:szCs w:val="32"/>
          <w:cs/>
        </w:rPr>
        <w:tab/>
      </w:r>
      <w:r w:rsidRPr="00C81583">
        <w:rPr>
          <w:rFonts w:ascii="TH SarabunPSK" w:hAnsi="TH SarabunPSK" w:cs="TH SarabunPSK"/>
          <w:sz w:val="32"/>
          <w:szCs w:val="32"/>
          <w:cs/>
        </w:rPr>
        <w:tab/>
      </w:r>
    </w:p>
    <w:p w14:paraId="4EAB442D" w14:textId="77777777" w:rsidR="00A438F7" w:rsidRPr="00C81583" w:rsidRDefault="00A438F7" w:rsidP="00A438F7">
      <w:pPr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Pr="00C81583">
        <w:rPr>
          <w:rFonts w:ascii="TH SarabunPSK" w:hAnsi="TH SarabunPSK" w:cs="TH SarabunPSK"/>
          <w:sz w:val="32"/>
          <w:szCs w:val="32"/>
          <w:cs/>
        </w:rPr>
        <w:tab/>
      </w:r>
      <w:r w:rsidRPr="00C81583">
        <w:rPr>
          <w:rFonts w:ascii="TH SarabunPSK" w:hAnsi="TH SarabunPSK" w:cs="TH SarabunPSK"/>
          <w:sz w:val="32"/>
          <w:szCs w:val="32"/>
          <w:cs/>
        </w:rPr>
        <w:tab/>
      </w:r>
    </w:p>
    <w:p w14:paraId="1B634239" w14:textId="77777777" w:rsidR="00A438F7" w:rsidRPr="00C81583" w:rsidRDefault="00A438F7" w:rsidP="00A438F7">
      <w:pPr>
        <w:ind w:left="4320"/>
        <w:jc w:val="both"/>
        <w:rPr>
          <w:rFonts w:ascii="TH SarabunPSK" w:hAnsi="TH SarabunPSK" w:cs="TH SarabunPSK"/>
          <w:sz w:val="32"/>
          <w:szCs w:val="32"/>
          <w:cs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          พันตำรวจเอก</w:t>
      </w:r>
    </w:p>
    <w:p w14:paraId="49F0504F" w14:textId="77777777" w:rsidR="00A438F7" w:rsidRPr="00C81583" w:rsidRDefault="00A438F7" w:rsidP="00A438F7">
      <w:pPr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Pr="00C81583">
        <w:rPr>
          <w:rFonts w:ascii="TH SarabunPSK" w:hAnsi="TH SarabunPSK" w:cs="TH SarabunPSK"/>
          <w:sz w:val="32"/>
          <w:szCs w:val="32"/>
          <w:cs/>
        </w:rPr>
        <w:tab/>
      </w:r>
      <w:r w:rsidRPr="00C8158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 ( อิทธิพัทธ์  ศรีมั่น )</w:t>
      </w:r>
    </w:p>
    <w:p w14:paraId="2345CB1B" w14:textId="77777777" w:rsidR="00A438F7" w:rsidRPr="00C81583" w:rsidRDefault="00A438F7" w:rsidP="00A438F7">
      <w:pPr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 w:rsidRPr="00C81583">
        <w:rPr>
          <w:rFonts w:ascii="TH SarabunPSK" w:hAnsi="TH SarabunPSK" w:cs="TH SarabunPSK"/>
          <w:sz w:val="32"/>
          <w:szCs w:val="32"/>
          <w:cs/>
        </w:rPr>
        <w:tab/>
      </w:r>
      <w:r w:rsidRPr="00C81583">
        <w:rPr>
          <w:rFonts w:ascii="TH SarabunPSK" w:hAnsi="TH SarabunPSK" w:cs="TH SarabunPSK"/>
          <w:sz w:val="32"/>
          <w:szCs w:val="32"/>
          <w:cs/>
        </w:rPr>
        <w:tab/>
        <w:t xml:space="preserve">   ผู้กำกับการสถานีตำรวจภูธรพระทองคำ</w:t>
      </w:r>
    </w:p>
    <w:sectPr w:rsidR="00A438F7" w:rsidRPr="00C815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F7"/>
    <w:rsid w:val="00031733"/>
    <w:rsid w:val="008F04F9"/>
    <w:rsid w:val="00A438F7"/>
    <w:rsid w:val="00A7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A6B9"/>
  <w15:chartTrackingRefBased/>
  <w15:docId w15:val="{E3BDCA29-D30C-48FD-B889-80757739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F7"/>
    <w:pPr>
      <w:spacing w:after="0"/>
    </w:pPr>
    <w:rPr>
      <w:rFonts w:ascii="Times New Roman" w:eastAsia="SimSun" w:hAnsi="Times New Roman" w:cs="Angsana New"/>
      <w:kern w:val="0"/>
      <w:szCs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38F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8F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8F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8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3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8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3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8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8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8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8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438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438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438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438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438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438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438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438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438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8F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438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438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438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438F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43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8F7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Cs w:val="3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43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3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43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8F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43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rathongKham.pol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1514</Words>
  <Characters>8631</Characters>
  <Application>Microsoft Office Word</Application>
  <DocSecurity>0</DocSecurity>
  <Lines>156</Lines>
  <Paragraphs>69</Paragraphs>
  <ScaleCrop>false</ScaleCrop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wisanear@gmail.com</dc:creator>
  <cp:keywords/>
  <dc:description/>
  <cp:lastModifiedBy>wisanear@gmail.com</cp:lastModifiedBy>
  <cp:revision>2</cp:revision>
  <dcterms:created xsi:type="dcterms:W3CDTF">2025-04-04T07:19:00Z</dcterms:created>
  <dcterms:modified xsi:type="dcterms:W3CDTF">2025-04-04T07:35:00Z</dcterms:modified>
</cp:coreProperties>
</file>