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D07D" w14:textId="676D489F" w:rsidR="008733C1" w:rsidRPr="001229B0" w:rsidRDefault="008733C1" w:rsidP="004125D7">
      <w:pPr>
        <w:spacing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1229B0">
        <w:rPr>
          <w:rFonts w:ascii="TH SarabunPSK" w:hAnsi="TH SarabunPSK" w:cs="TH SarabunPSK" w:hint="cs"/>
          <w:noProof/>
        </w:rPr>
        <w:drawing>
          <wp:anchor distT="0" distB="0" distL="114935" distR="114935" simplePos="0" relativeHeight="251652096" behindDoc="1" locked="0" layoutInCell="1" allowOverlap="1" wp14:anchorId="1072A743" wp14:editId="08C05114">
            <wp:simplePos x="0" y="0"/>
            <wp:positionH relativeFrom="column">
              <wp:posOffset>-195580</wp:posOffset>
            </wp:positionH>
            <wp:positionV relativeFrom="paragraph">
              <wp:posOffset>163830</wp:posOffset>
            </wp:positionV>
            <wp:extent cx="876300" cy="864235"/>
            <wp:effectExtent l="0" t="0" r="0" b="0"/>
            <wp:wrapNone/>
            <wp:docPr id="296207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9B0">
        <w:rPr>
          <w:rFonts w:ascii="TH SarabunPSK" w:hAnsi="TH SarabunPSK" w:cs="TH SarabunPSK" w:hint="cs"/>
          <w:b/>
          <w:bCs/>
          <w:sz w:val="48"/>
          <w:szCs w:val="48"/>
          <w:cs/>
        </w:rPr>
        <w:br/>
        <w:t>บันทึกข้อความ</w:t>
      </w:r>
    </w:p>
    <w:p w14:paraId="40A20DDF" w14:textId="5A08DE78" w:rsidR="008733C1" w:rsidRPr="001229B0" w:rsidRDefault="008733C1" w:rsidP="008733C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1229B0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 สภ</w:t>
      </w:r>
      <w:r w:rsidRPr="001229B0">
        <w:rPr>
          <w:rFonts w:ascii="TH SarabunPSK" w:hAnsi="TH SarabunPSK" w:cs="TH SarabunPSK" w:hint="cs"/>
          <w:sz w:val="32"/>
          <w:szCs w:val="32"/>
        </w:rPr>
        <w:t>.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พระทองคำ  จว</w:t>
      </w:r>
      <w:r w:rsidRPr="001229B0">
        <w:rPr>
          <w:rFonts w:ascii="TH SarabunPSK" w:hAnsi="TH SarabunPSK" w:cs="TH SarabunPSK" w:hint="cs"/>
          <w:sz w:val="32"/>
          <w:szCs w:val="32"/>
        </w:rPr>
        <w:t xml:space="preserve">.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 </w:t>
      </w:r>
      <w:r w:rsidRPr="001229B0">
        <w:rPr>
          <w:rFonts w:ascii="TH SarabunPSK" w:hAnsi="TH SarabunPSK" w:cs="TH SarabunPSK" w:hint="cs"/>
          <w:b/>
          <w:bCs/>
          <w:sz w:val="32"/>
          <w:szCs w:val="32"/>
          <w:cs/>
        </w:rPr>
        <w:t>โทร</w:t>
      </w:r>
      <w:r w:rsidRPr="001229B0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1229B0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๐ – ๔๔๙๗ –  ๒๒๒๒</w:t>
      </w:r>
    </w:p>
    <w:p w14:paraId="23FB0246" w14:textId="5477AA93" w:rsidR="008733C1" w:rsidRPr="001229B0" w:rsidRDefault="008733C1" w:rsidP="008733C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29B0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๐๐๑๘</w:t>
      </w:r>
      <w:r w:rsidRPr="001229B0">
        <w:rPr>
          <w:rFonts w:ascii="TH SarabunPSK" w:hAnsi="TH SarabunPSK" w:cs="TH SarabunPSK" w:hint="cs"/>
          <w:sz w:val="32"/>
          <w:szCs w:val="32"/>
        </w:rPr>
        <w:t>(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นม</w:t>
      </w:r>
      <w:r w:rsidRPr="001229B0">
        <w:rPr>
          <w:rFonts w:ascii="TH SarabunPSK" w:hAnsi="TH SarabunPSK" w:cs="TH SarabunPSK" w:hint="cs"/>
          <w:sz w:val="32"/>
          <w:szCs w:val="32"/>
        </w:rPr>
        <w:t>).(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1229B0">
        <w:rPr>
          <w:rFonts w:ascii="TH SarabunPSK" w:hAnsi="TH SarabunPSK" w:cs="TH SarabunPSK" w:hint="cs"/>
          <w:sz w:val="32"/>
          <w:szCs w:val="32"/>
        </w:rPr>
        <w:t xml:space="preserve">) /   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-</w:t>
      </w:r>
      <w:r w:rsidRPr="001229B0">
        <w:rPr>
          <w:rFonts w:ascii="TH SarabunPSK" w:hAnsi="TH SarabunPSK" w:cs="TH SarabunPSK" w:hint="cs"/>
          <w:sz w:val="32"/>
          <w:szCs w:val="32"/>
        </w:rPr>
        <w:tab/>
      </w:r>
      <w:r w:rsidRPr="001229B0">
        <w:rPr>
          <w:rFonts w:ascii="TH SarabunPSK" w:hAnsi="TH SarabunPSK" w:cs="TH SarabunPSK" w:hint="cs"/>
          <w:sz w:val="32"/>
          <w:szCs w:val="32"/>
        </w:rPr>
        <w:tab/>
      </w:r>
      <w:r w:rsidRPr="001229B0">
        <w:rPr>
          <w:rFonts w:ascii="TH SarabunPSK" w:hAnsi="TH SarabunPSK" w:cs="TH SarabunPSK" w:hint="cs"/>
          <w:b/>
          <w:bCs/>
          <w:sz w:val="32"/>
          <w:szCs w:val="32"/>
        </w:rPr>
        <w:t xml:space="preserve">   </w:t>
      </w:r>
      <w:r w:rsidRPr="001229B0">
        <w:rPr>
          <w:rFonts w:ascii="TH SarabunPSK" w:hAnsi="TH SarabunPSK" w:cs="TH SarabunPSK" w:hint="cs"/>
          <w:b/>
          <w:bCs/>
          <w:sz w:val="40"/>
          <w:szCs w:val="40"/>
        </w:rPr>
        <w:t xml:space="preserve">       </w:t>
      </w:r>
      <w:r w:rsidRPr="001229B0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27C57" w:rsidRPr="001229B0">
        <w:rPr>
          <w:rFonts w:ascii="TH SarabunPSK" w:hAnsi="TH SarabunPSK" w:cs="TH SarabunPSK" w:hint="cs"/>
          <w:sz w:val="32"/>
          <w:szCs w:val="32"/>
          <w:cs/>
        </w:rPr>
        <w:t>๑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27C57" w:rsidRPr="001229B0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๒๕๖๘</w:t>
      </w:r>
    </w:p>
    <w:p w14:paraId="55AAFCD2" w14:textId="49EB4CEC" w:rsidR="008733C1" w:rsidRPr="001229B0" w:rsidRDefault="008733C1" w:rsidP="004125D7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16"/>
          <w:szCs w:val="16"/>
        </w:rPr>
      </w:pPr>
      <w:r w:rsidRPr="001229B0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25D7" w:rsidRPr="001229B0">
        <w:rPr>
          <w:rFonts w:ascii="TH SarabunPSK" w:hAnsi="TH SarabunPSK" w:cs="TH SarabunPSK" w:hint="cs"/>
          <w:sz w:val="32"/>
          <w:szCs w:val="32"/>
          <w:cs/>
        </w:rPr>
        <w:t>รายงานแผนการ</w:t>
      </w:r>
      <w:r w:rsidR="00BB23D8" w:rsidRPr="001229B0">
        <w:rPr>
          <w:rFonts w:ascii="TH SarabunPSK" w:hAnsi="TH SarabunPSK" w:cs="TH SarabunPSK" w:hint="cs"/>
          <w:sz w:val="32"/>
          <w:szCs w:val="32"/>
          <w:cs/>
        </w:rPr>
        <w:t>ใช้จ่าย</w:t>
      </w:r>
      <w:r w:rsidR="004125D7" w:rsidRPr="001229B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B23D8" w:rsidRPr="00122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5D7" w:rsidRPr="001229B0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FE2743" w:rsidRPr="00FE2743">
        <w:rPr>
          <w:rFonts w:ascii="TH SarabunPSK" w:hAnsi="TH SarabunPSK" w:cs="TH SarabunPSK"/>
          <w:sz w:val="32"/>
          <w:szCs w:val="32"/>
          <w:cs/>
        </w:rPr>
        <w:t>งบประมาณ พ.ศ.2568</w:t>
      </w:r>
      <w:r w:rsidR="004125D7" w:rsidRPr="001229B0">
        <w:rPr>
          <w:rFonts w:ascii="TH SarabunPSK" w:hAnsi="TH SarabunPSK" w:cs="TH SarabunPSK" w:hint="cs"/>
          <w:sz w:val="32"/>
          <w:szCs w:val="32"/>
          <w:cs/>
        </w:rPr>
        <w:br/>
      </w:r>
      <w:r w:rsidRPr="001229B0">
        <w:rPr>
          <w:rFonts w:ascii="TH SarabunPSK" w:hAnsi="TH SarabunPSK" w:cs="TH SarabunPSK" w:hint="cs"/>
          <w:b/>
          <w:bCs/>
        </w:rPr>
        <w:t>-----------------------------------------------------------------------------------------------------------------</w:t>
      </w:r>
      <w:r w:rsidRPr="001229B0">
        <w:rPr>
          <w:rFonts w:ascii="TH SarabunPSK" w:hAnsi="TH SarabunPSK" w:cs="TH SarabunPSK" w:hint="cs"/>
        </w:rPr>
        <w:t>--------------------------------------------------</w:t>
      </w:r>
    </w:p>
    <w:p w14:paraId="12E55B2E" w14:textId="18D41363" w:rsidR="008733C1" w:rsidRPr="001229B0" w:rsidRDefault="008733C1" w:rsidP="008733C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1229B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7C57" w:rsidRPr="001229B0">
        <w:rPr>
          <w:rFonts w:ascii="TH SarabunPSK" w:hAnsi="TH SarabunPSK" w:cs="TH SarabunPSK" w:hint="cs"/>
          <w:sz w:val="32"/>
          <w:szCs w:val="32"/>
          <w:cs/>
        </w:rPr>
        <w:t>ผกก.สภ.พระทองคำ</w:t>
      </w:r>
    </w:p>
    <w:p w14:paraId="03E7A58B" w14:textId="465AB936" w:rsidR="008733C1" w:rsidRPr="001229B0" w:rsidRDefault="008733C1" w:rsidP="008733C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29B0">
        <w:rPr>
          <w:rFonts w:ascii="TH SarabunPSK" w:hAnsi="TH SarabunPSK" w:cs="TH SarabunPSK" w:hint="cs"/>
          <w:sz w:val="32"/>
          <w:szCs w:val="32"/>
        </w:rPr>
        <w:tab/>
      </w:r>
      <w:r w:rsidRPr="001229B0">
        <w:rPr>
          <w:rFonts w:ascii="TH SarabunPSK" w:hAnsi="TH SarabunPSK" w:cs="TH SarabunPSK" w:hint="cs"/>
          <w:sz w:val="32"/>
          <w:szCs w:val="32"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27C57" w:rsidRPr="001229B0">
        <w:rPr>
          <w:rFonts w:ascii="TH SarabunPSK" w:hAnsi="TH SarabunPSK" w:cs="TH SarabunPSK" w:hint="cs"/>
          <w:sz w:val="32"/>
          <w:szCs w:val="32"/>
          <w:cs/>
        </w:rPr>
        <w:t>ที่สภ.พระทองคำ ได้รับการจัดสรรงบประมาณรายจ่ายประจำปี</w:t>
      </w:r>
      <w:r w:rsidR="00FE2743" w:rsidRPr="00FE2743">
        <w:rPr>
          <w:rFonts w:ascii="TH SarabunPSK" w:hAnsi="TH SarabunPSK" w:cs="TH SarabunPSK"/>
          <w:sz w:val="32"/>
          <w:szCs w:val="32"/>
          <w:cs/>
        </w:rPr>
        <w:t>งบประมาณ พ.ศ.2568 ครั้งที่ 1 (ต.ค.67-มี.ค.68) รวม 6 เดือน และสำนักงาน ปปช. ได้กำหนด</w:t>
      </w:r>
      <w:r w:rsidR="00840620" w:rsidRPr="001229B0">
        <w:rPr>
          <w:rFonts w:ascii="TH SarabunPSK" w:hAnsi="TH SarabunPSK" w:cs="TH SarabunPSK" w:hint="cs"/>
          <w:sz w:val="32"/>
          <w:szCs w:val="32"/>
          <w:cs/>
        </w:rPr>
        <w:t>หลักเกณฑ์การประเมินคุณธรรมและความโปร่งใส</w:t>
      </w:r>
      <w:r w:rsidR="00494ABE" w:rsidRPr="001229B0">
        <w:rPr>
          <w:rFonts w:ascii="TH SarabunPSK" w:hAnsi="TH SarabunPSK" w:cs="TH SarabunPSK" w:hint="cs"/>
          <w:sz w:val="32"/>
          <w:szCs w:val="32"/>
          <w:cs/>
        </w:rPr>
        <w:t>ในการดำเนินงาน</w:t>
      </w:r>
      <w:r w:rsidR="006C2E01" w:rsidRPr="001229B0">
        <w:rPr>
          <w:rFonts w:ascii="TH SarabunPSK" w:hAnsi="TH SarabunPSK" w:cs="TH SarabunPSK" w:hint="cs"/>
          <w:sz w:val="32"/>
          <w:szCs w:val="32"/>
          <w:cs/>
        </w:rPr>
        <w:t>ของหน่วยงานภาครัฐ (</w:t>
      </w:r>
      <w:r w:rsidR="006C2E01" w:rsidRPr="001229B0">
        <w:rPr>
          <w:rFonts w:ascii="TH SarabunPSK" w:hAnsi="TH SarabunPSK" w:cs="TH SarabunPSK" w:hint="cs"/>
          <w:sz w:val="32"/>
          <w:szCs w:val="32"/>
        </w:rPr>
        <w:t>Integ</w:t>
      </w:r>
      <w:r w:rsidR="00960F7E" w:rsidRPr="001229B0">
        <w:rPr>
          <w:rFonts w:ascii="TH SarabunPSK" w:hAnsi="TH SarabunPSK" w:cs="TH SarabunPSK" w:hint="cs"/>
          <w:sz w:val="32"/>
          <w:szCs w:val="32"/>
        </w:rPr>
        <w:t>rity and Trans</w:t>
      </w:r>
      <w:r w:rsidR="00D15793" w:rsidRPr="001229B0">
        <w:rPr>
          <w:rFonts w:ascii="TH SarabunPSK" w:hAnsi="TH SarabunPSK" w:cs="TH SarabunPSK" w:hint="cs"/>
          <w:sz w:val="32"/>
          <w:szCs w:val="32"/>
        </w:rPr>
        <w:t>parency Assessment : ITA</w:t>
      </w:r>
      <w:r w:rsidR="00D15793" w:rsidRPr="001229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17A6C" w:rsidRPr="001229B0">
        <w:rPr>
          <w:rFonts w:ascii="TH SarabunPSK" w:hAnsi="TH SarabunPSK" w:cs="TH SarabunPSK" w:hint="cs"/>
          <w:sz w:val="32"/>
          <w:szCs w:val="32"/>
          <w:cs/>
        </w:rPr>
        <w:t>ของสถานีตำรวจ ประจำปีงบประมาณ พ.ศ.2568 โดยกำหนดให้</w:t>
      </w:r>
      <w:r w:rsidR="00967726" w:rsidRPr="001229B0">
        <w:rPr>
          <w:rFonts w:ascii="TH SarabunPSK" w:hAnsi="TH SarabunPSK" w:cs="TH SarabunPSK" w:hint="cs"/>
          <w:sz w:val="32"/>
          <w:szCs w:val="32"/>
          <w:cs/>
        </w:rPr>
        <w:t>หน่วยงานรายงานแผนการใช้จ่ายงบประมาณประจำปีของสถานีตำรวจ มีการเปิดเผยข้อมูล</w:t>
      </w:r>
      <w:r w:rsidR="008A7140" w:rsidRPr="001229B0">
        <w:rPr>
          <w:rFonts w:ascii="TH SarabunPSK" w:hAnsi="TH SarabunPSK" w:cs="TH SarabunPSK" w:hint="cs"/>
          <w:sz w:val="32"/>
          <w:szCs w:val="32"/>
          <w:cs/>
        </w:rPr>
        <w:t>สาธารณะ (</w:t>
      </w:r>
      <w:r w:rsidR="00195519" w:rsidRPr="001229B0">
        <w:rPr>
          <w:rFonts w:ascii="TH SarabunPSK" w:hAnsi="TH SarabunPSK" w:cs="TH SarabunPSK" w:hint="cs"/>
          <w:sz w:val="32"/>
          <w:szCs w:val="32"/>
        </w:rPr>
        <w:t xml:space="preserve">Open Data and </w:t>
      </w:r>
      <w:r w:rsidR="008A7140" w:rsidRPr="001229B0">
        <w:rPr>
          <w:rFonts w:ascii="TH SarabunPSK" w:hAnsi="TH SarabunPSK" w:cs="TH SarabunPSK" w:hint="cs"/>
          <w:sz w:val="32"/>
          <w:szCs w:val="32"/>
        </w:rPr>
        <w:t xml:space="preserve">Transparency Assessment : </w:t>
      </w:r>
      <w:r w:rsidR="00195519" w:rsidRPr="001229B0">
        <w:rPr>
          <w:rFonts w:ascii="TH SarabunPSK" w:hAnsi="TH SarabunPSK" w:cs="TH SarabunPSK" w:hint="cs"/>
          <w:sz w:val="32"/>
          <w:szCs w:val="32"/>
        </w:rPr>
        <w:t>O</w:t>
      </w:r>
      <w:r w:rsidR="008A7140" w:rsidRPr="001229B0">
        <w:rPr>
          <w:rFonts w:ascii="TH SarabunPSK" w:hAnsi="TH SarabunPSK" w:cs="TH SarabunPSK" w:hint="cs"/>
          <w:sz w:val="32"/>
          <w:szCs w:val="32"/>
        </w:rPr>
        <w:t>TA</w:t>
      </w:r>
      <w:r w:rsidR="00195519" w:rsidRPr="001229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C2BC7" w:rsidRPr="001229B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AC2BC7" w:rsidRPr="001229B0">
        <w:rPr>
          <w:rFonts w:ascii="TH SarabunPSK" w:hAnsi="TH SarabunPSK" w:cs="TH SarabunPSK" w:hint="cs"/>
          <w:sz w:val="32"/>
          <w:szCs w:val="32"/>
        </w:rPr>
        <w:t>O</w:t>
      </w:r>
      <w:r w:rsidR="00AC2BC7" w:rsidRPr="001229B0">
        <w:rPr>
          <w:rFonts w:ascii="TH SarabunPSK" w:hAnsi="TH SarabunPSK" w:cs="TH SarabunPSK" w:hint="cs"/>
          <w:sz w:val="32"/>
          <w:szCs w:val="32"/>
          <w:cs/>
        </w:rPr>
        <w:t>12 แผนการใช้จ่ายงบประมาณ</w:t>
      </w:r>
      <w:r w:rsidR="00A372C1" w:rsidRPr="001229B0">
        <w:rPr>
          <w:rFonts w:ascii="TH SarabunPSK" w:hAnsi="TH SarabunPSK" w:cs="TH SarabunPSK" w:hint="cs"/>
          <w:sz w:val="32"/>
          <w:szCs w:val="32"/>
          <w:cs/>
        </w:rPr>
        <w:t xml:space="preserve">ประจำปีและการรายงาน นั้น </w:t>
      </w:r>
      <w:r w:rsidR="008A7140" w:rsidRPr="00122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2C1" w:rsidRPr="001229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521B14" w14:textId="6274D3FF" w:rsidR="008733C1" w:rsidRPr="001229B0" w:rsidRDefault="008733C1" w:rsidP="00796FB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29B0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1229B0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A372C1" w:rsidRPr="001229B0">
        <w:rPr>
          <w:rFonts w:ascii="TH SarabunPSK" w:hAnsi="TH SarabunPSK" w:cs="TH SarabunPSK" w:hint="cs"/>
          <w:sz w:val="32"/>
          <w:szCs w:val="32"/>
          <w:cs/>
        </w:rPr>
        <w:t>งานอำนวยการ ได้จัดทำข้อมูล</w:t>
      </w:r>
      <w:r w:rsidR="00B62085" w:rsidRPr="001229B0">
        <w:rPr>
          <w:rFonts w:ascii="TH SarabunPSK" w:hAnsi="TH SarabunPSK" w:cs="TH SarabunPSK" w:hint="cs"/>
          <w:sz w:val="32"/>
          <w:szCs w:val="32"/>
          <w:cs/>
        </w:rPr>
        <w:t>แผนการใช้จ่ายงบประมาณของสถานีตำรวจภูธรพระทองคำ ประจำปีงบประมาณ พ.ศ.2568 ไตรมาส 1-2 รอบ 6 เดือน (ต.ค.67-มี.ค.</w:t>
      </w:r>
      <w:r w:rsidR="004D5B1A" w:rsidRPr="001229B0">
        <w:rPr>
          <w:rFonts w:ascii="TH SarabunPSK" w:hAnsi="TH SarabunPSK" w:cs="TH SarabunPSK" w:hint="cs"/>
          <w:sz w:val="32"/>
          <w:szCs w:val="32"/>
          <w:cs/>
        </w:rPr>
        <w:t>68) รายละเอียดตามเอกสารที่แนบ โดยการเบิกจ่ายให้ถือปฏิบัติ</w:t>
      </w:r>
      <w:r w:rsidR="00EE77CE" w:rsidRPr="001229B0">
        <w:rPr>
          <w:rFonts w:ascii="TH SarabunPSK" w:hAnsi="TH SarabunPSK" w:cs="TH SarabunPSK" w:hint="cs"/>
          <w:sz w:val="32"/>
          <w:szCs w:val="32"/>
          <w:cs/>
        </w:rPr>
        <w:t>ตามระเบียบและให้เกิดประโยชน์สูงสุดต่อทางราชการ</w:t>
      </w:r>
      <w:r w:rsidR="00796FB9" w:rsidRPr="001229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E59AC4" w14:textId="159D7205" w:rsidR="008733C1" w:rsidRPr="001229B0" w:rsidRDefault="008733C1" w:rsidP="008733C1">
      <w:pPr>
        <w:pStyle w:val="a3"/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36F3C80" w14:textId="291F248F" w:rsidR="008733C1" w:rsidRPr="001229B0" w:rsidRDefault="004125D7" w:rsidP="008733C1">
      <w:pPr>
        <w:pStyle w:val="a3"/>
        <w:spacing w:line="240" w:lineRule="auto"/>
        <w:ind w:left="1080" w:firstLine="360"/>
        <w:rPr>
          <w:rFonts w:ascii="TH SarabunPSK" w:hAnsi="TH SarabunPSK" w:cs="TH SarabunPSK"/>
          <w:sz w:val="32"/>
          <w:szCs w:val="32"/>
          <w:cs/>
        </w:rPr>
      </w:pPr>
      <w:r w:rsidRPr="001229B0">
        <w:rPr>
          <w:rFonts w:ascii="TH SarabunPSK" w:hAnsi="TH SarabunPSK" w:cs="TH SarabunPSK" w:hint="cs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147E7F22" wp14:editId="688053B5">
            <wp:simplePos x="0" y="0"/>
            <wp:positionH relativeFrom="column">
              <wp:posOffset>2971800</wp:posOffset>
            </wp:positionH>
            <wp:positionV relativeFrom="paragraph">
              <wp:posOffset>45085</wp:posOffset>
            </wp:positionV>
            <wp:extent cx="1219200" cy="733425"/>
            <wp:effectExtent l="0" t="0" r="0" b="9525"/>
            <wp:wrapNone/>
            <wp:docPr id="166637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746" name="รูปภาพ 166637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3C1" w:rsidRPr="001229B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63A2186" w14:textId="06A3EB3C" w:rsidR="00FE2743" w:rsidRPr="00FE2743" w:rsidRDefault="00796FB9" w:rsidP="00FE2743">
      <w:pPr>
        <w:pStyle w:val="a3"/>
        <w:tabs>
          <w:tab w:val="left" w:pos="3690"/>
        </w:tabs>
        <w:spacing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1229B0">
        <w:rPr>
          <w:rFonts w:ascii="TH SarabunPSK" w:hAnsi="TH SarabunPSK" w:cs="TH SarabunPSK" w:hint="cs"/>
          <w:sz w:val="32"/>
          <w:szCs w:val="32"/>
          <w:cs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พ.ต.ท.</w:t>
      </w:r>
      <w:r w:rsidRPr="001229B0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(สำเร็จ  กว้างนอก)</w:t>
      </w:r>
      <w:r w:rsidRPr="001229B0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</w:t>
      </w:r>
      <w:r w:rsidRPr="00FE2743">
        <w:rPr>
          <w:rFonts w:ascii="TH SarabunPSK" w:hAnsi="TH SarabunPSK" w:cs="TH SarabunPSK" w:hint="cs"/>
          <w:sz w:val="32"/>
          <w:szCs w:val="32"/>
          <w:cs/>
        </w:rPr>
        <w:t xml:space="preserve"> สว.อก.สภ.พระทองค</w:t>
      </w:r>
      <w:r w:rsidR="00FE2743" w:rsidRPr="00FE2743">
        <w:rPr>
          <w:rFonts w:ascii="TH SarabunPSK" w:hAnsi="TH SarabunPSK" w:cs="TH SarabunPSK" w:hint="cs"/>
          <w:sz w:val="32"/>
          <w:szCs w:val="32"/>
          <w:cs/>
        </w:rPr>
        <w:t>ำ</w:t>
      </w:r>
    </w:p>
    <w:p w14:paraId="19E6E894" w14:textId="118E8603" w:rsidR="00FE2743" w:rsidRDefault="00FE2743" w:rsidP="00FE2743">
      <w:pPr>
        <w:tabs>
          <w:tab w:val="left" w:pos="369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FE2743">
        <w:rPr>
          <w:rFonts w:ascii="TH SarabunPSK" w:hAnsi="TH SarabunPSK" w:cs="TH SarabunPSK"/>
          <w:sz w:val="32"/>
          <w:szCs w:val="32"/>
          <w:cs/>
        </w:rPr>
        <w:t>- ทราบ/กำชับการเบิกจ่ายให้เป็นไปตามเป้าหมาย ถือปฏิบัติตามระเบียบฯ</w:t>
      </w:r>
    </w:p>
    <w:p w14:paraId="4606989F" w14:textId="59841DFC" w:rsidR="00F17011" w:rsidRDefault="00FE2743" w:rsidP="00FE274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E2743">
        <w:rPr>
          <w:rFonts w:hint="cs"/>
          <w:noProof/>
        </w:rPr>
        <w:drawing>
          <wp:anchor distT="0" distB="0" distL="114300" distR="114300" simplePos="0" relativeHeight="251654656" behindDoc="1" locked="0" layoutInCell="1" allowOverlap="1" wp14:anchorId="7C030E24" wp14:editId="7DDAEC91">
            <wp:simplePos x="0" y="0"/>
            <wp:positionH relativeFrom="column">
              <wp:posOffset>2621280</wp:posOffset>
            </wp:positionH>
            <wp:positionV relativeFrom="paragraph">
              <wp:posOffset>196850</wp:posOffset>
            </wp:positionV>
            <wp:extent cx="1234440" cy="1082339"/>
            <wp:effectExtent l="0" t="0" r="3810" b="3810"/>
            <wp:wrapNone/>
            <wp:docPr id="67662323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00967" name="รูปภาพ 1847900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82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743">
        <w:rPr>
          <w:rFonts w:ascii="TH SarabunPSK" w:hAnsi="TH SarabunPSK" w:cs="TH SarabunPSK"/>
          <w:sz w:val="32"/>
          <w:szCs w:val="32"/>
          <w:cs/>
        </w:rPr>
        <w:t>ดำเนินการเผยแพร่ข้อมูลในเว็ปไซ</w:t>
      </w:r>
      <w:proofErr w:type="spellStart"/>
      <w:r w:rsidRPr="00FE2743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FE2743">
        <w:rPr>
          <w:rFonts w:ascii="TH SarabunPSK" w:hAnsi="TH SarabunPSK" w:cs="TH SarabunPSK"/>
          <w:sz w:val="32"/>
          <w:szCs w:val="32"/>
          <w:cs/>
        </w:rPr>
        <w:t>ของสถานีตำรวจฯ ต่อไป</w:t>
      </w:r>
    </w:p>
    <w:p w14:paraId="4A73B1E3" w14:textId="77777777" w:rsidR="00FE2743" w:rsidRDefault="00FE2743" w:rsidP="00135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8A7603" w14:textId="6763D047" w:rsidR="00FE2743" w:rsidRDefault="00FE2743" w:rsidP="0013500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พ.ต.อ</w:t>
      </w:r>
    </w:p>
    <w:p w14:paraId="0B4C8C11" w14:textId="77777777" w:rsidR="00FE2743" w:rsidRDefault="00FE2743" w:rsidP="00FE2743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52478DBE" w14:textId="395CFB99" w:rsidR="00FE2743" w:rsidRPr="001229B0" w:rsidRDefault="00FE2743" w:rsidP="00FE2743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>( อิทธิพัทธ์  ศรีมั่น )</w:t>
      </w:r>
    </w:p>
    <w:p w14:paraId="6B0FA55B" w14:textId="20E718B7" w:rsidR="00FE2743" w:rsidRPr="001229B0" w:rsidRDefault="00FE2743" w:rsidP="0013500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tab/>
      </w:r>
      <w:r w:rsidRPr="001229B0"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ผกก.สภ.พระทองคำ</w:t>
      </w:r>
      <w:r w:rsidRPr="001229B0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9B0">
        <w:rPr>
          <w:rFonts w:ascii="TH SarabunPSK" w:hAnsi="TH SarabunPSK" w:cs="TH SarabunPSK" w:hint="cs"/>
          <w:sz w:val="32"/>
          <w:szCs w:val="32"/>
          <w:cs/>
        </w:rPr>
        <w:t xml:space="preserve"> 2/มี.ค./68</w:t>
      </w:r>
    </w:p>
    <w:sectPr w:rsidR="00FE2743" w:rsidRPr="001229B0" w:rsidSect="00FE2743"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5A"/>
    <w:multiLevelType w:val="hybridMultilevel"/>
    <w:tmpl w:val="A3CAE5FA"/>
    <w:lvl w:ilvl="0" w:tplc="24A65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21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E7C"/>
    <w:rsid w:val="00017A6C"/>
    <w:rsid w:val="001229B0"/>
    <w:rsid w:val="0013500F"/>
    <w:rsid w:val="001736ED"/>
    <w:rsid w:val="00195519"/>
    <w:rsid w:val="002A454A"/>
    <w:rsid w:val="004125D7"/>
    <w:rsid w:val="00494ABE"/>
    <w:rsid w:val="004D5B1A"/>
    <w:rsid w:val="004E2438"/>
    <w:rsid w:val="00502430"/>
    <w:rsid w:val="006C2E01"/>
    <w:rsid w:val="00755950"/>
    <w:rsid w:val="00796FB9"/>
    <w:rsid w:val="007F2FC2"/>
    <w:rsid w:val="00840620"/>
    <w:rsid w:val="008733C1"/>
    <w:rsid w:val="008979D8"/>
    <w:rsid w:val="008A7140"/>
    <w:rsid w:val="009169FA"/>
    <w:rsid w:val="00960F7E"/>
    <w:rsid w:val="00966C70"/>
    <w:rsid w:val="00967726"/>
    <w:rsid w:val="00976E7C"/>
    <w:rsid w:val="009F1492"/>
    <w:rsid w:val="009F4D3C"/>
    <w:rsid w:val="00A372C1"/>
    <w:rsid w:val="00AC2BC7"/>
    <w:rsid w:val="00B27C57"/>
    <w:rsid w:val="00B62085"/>
    <w:rsid w:val="00BB23D8"/>
    <w:rsid w:val="00BB448E"/>
    <w:rsid w:val="00BD5E55"/>
    <w:rsid w:val="00D15793"/>
    <w:rsid w:val="00D402F6"/>
    <w:rsid w:val="00DC1664"/>
    <w:rsid w:val="00DD3241"/>
    <w:rsid w:val="00E0026C"/>
    <w:rsid w:val="00E26650"/>
    <w:rsid w:val="00E53CE8"/>
    <w:rsid w:val="00EE77CE"/>
    <w:rsid w:val="00EF0AC3"/>
    <w:rsid w:val="00F17011"/>
    <w:rsid w:val="00F83B28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B065"/>
  <w15:docId w15:val="{960AC200-CCFE-4F3E-ABBC-BCBF872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6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266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5748-CEB8-4AB5-A581-8D4DB795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สภ.ปักธงชัย</dc:creator>
  <cp:lastModifiedBy>wisanear@gmail.com</cp:lastModifiedBy>
  <cp:revision>36</cp:revision>
  <dcterms:created xsi:type="dcterms:W3CDTF">2022-09-07T08:34:00Z</dcterms:created>
  <dcterms:modified xsi:type="dcterms:W3CDTF">2025-04-29T10:07:00Z</dcterms:modified>
</cp:coreProperties>
</file>